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A846" w14:textId="77777777" w:rsidR="0003679B" w:rsidRDefault="001149AD" w:rsidP="0003679B">
      <w:pPr>
        <w:pStyle w:val="Normaallaadveeb"/>
        <w:jc w:val="center"/>
        <w:rPr>
          <w:rStyle w:val="Tugev"/>
        </w:rPr>
      </w:pPr>
      <w:r>
        <w:rPr>
          <w:rStyle w:val="Tugev"/>
        </w:rPr>
        <w:t>Üleandmise ja Vastuvõtmise Akt</w:t>
      </w:r>
    </w:p>
    <w:p w14:paraId="7620AEB2" w14:textId="38C93C6C" w:rsidR="00C756D2" w:rsidRPr="00694566" w:rsidRDefault="00C756D2" w:rsidP="00EA3158">
      <w:pPr>
        <w:pStyle w:val="Normaallaadveeb"/>
        <w:jc w:val="right"/>
        <w:rPr>
          <w:rStyle w:val="Rhutus"/>
          <w:i w:val="0"/>
          <w:iCs w:val="0"/>
        </w:rPr>
      </w:pPr>
      <w:r>
        <w:rPr>
          <w:rStyle w:val="Tugev"/>
        </w:rPr>
        <w:br/>
      </w:r>
      <w:r w:rsidR="00EA3158">
        <w:rPr>
          <w:rStyle w:val="Tugev"/>
          <w:b w:val="0"/>
          <w:bCs w:val="0"/>
        </w:rPr>
        <w:t xml:space="preserve">Kuupäev: </w:t>
      </w:r>
      <w:r w:rsidR="00EA3158" w:rsidRPr="00EA3158">
        <w:rPr>
          <w:rStyle w:val="Tugev"/>
          <w:b w:val="0"/>
          <w:bCs w:val="0"/>
          <w:i/>
          <w:iCs/>
        </w:rPr>
        <w:t>/digiallkirjas/</w:t>
      </w:r>
    </w:p>
    <w:p w14:paraId="3E49B424" w14:textId="076A38B9" w:rsidR="00EA3158" w:rsidRPr="00EA3158" w:rsidRDefault="00EA3158" w:rsidP="00EA3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EA315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Alus:  </w:t>
      </w:r>
      <w:r w:rsidR="00056B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Arendustööde tellimise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lepin</w:t>
      </w:r>
      <w:r w:rsidR="00F947E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EA3158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nr</w:t>
      </w:r>
      <w:r w:rsidR="00364AD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A2D34" w:rsidRPr="001A2D3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6-10 /999-18</w:t>
      </w:r>
      <w:r w:rsidR="00076CE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7C22AAFE" w14:textId="1AE6F72F" w:rsidR="001E38BA" w:rsidRDefault="001E38BA" w:rsidP="001E38BA">
      <w:pPr>
        <w:pStyle w:val="Normaallaadveeb"/>
        <w:rPr>
          <w:rStyle w:val="Rhutus"/>
          <w:i w:val="0"/>
          <w:iCs w:val="0"/>
        </w:rPr>
      </w:pPr>
      <w:r w:rsidRPr="00EA3158">
        <w:rPr>
          <w:rStyle w:val="Rhutus"/>
          <w:i w:val="0"/>
          <w:iCs w:val="0"/>
        </w:rPr>
        <w:t xml:space="preserve">Käesolevaga annab </w:t>
      </w:r>
      <w:r>
        <w:rPr>
          <w:rStyle w:val="Rhutus"/>
          <w:i w:val="0"/>
          <w:iCs w:val="0"/>
        </w:rPr>
        <w:t xml:space="preserve">Trinidad </w:t>
      </w:r>
      <w:proofErr w:type="spellStart"/>
      <w:r>
        <w:rPr>
          <w:rStyle w:val="Rhutus"/>
          <w:i w:val="0"/>
          <w:iCs w:val="0"/>
        </w:rPr>
        <w:t>Wiseman</w:t>
      </w:r>
      <w:proofErr w:type="spellEnd"/>
      <w:r>
        <w:rPr>
          <w:rStyle w:val="Rhutus"/>
          <w:i w:val="0"/>
          <w:iCs w:val="0"/>
        </w:rPr>
        <w:t xml:space="preserve"> OÜ</w:t>
      </w:r>
      <w:r w:rsidRPr="00EA3158">
        <w:rPr>
          <w:rStyle w:val="Rhutus"/>
          <w:i w:val="0"/>
          <w:iCs w:val="0"/>
        </w:rPr>
        <w:t xml:space="preserve"> üle ja Kultuuriministeerium võtab vastu </w:t>
      </w:r>
      <w:r>
        <w:rPr>
          <w:rStyle w:val="Rhutus"/>
          <w:i w:val="0"/>
          <w:iCs w:val="0"/>
        </w:rPr>
        <w:t xml:space="preserve">ELTSA-RAKU ühise andmekogu arendusprojekti </w:t>
      </w:r>
      <w:r w:rsidR="000820D6">
        <w:rPr>
          <w:rStyle w:val="Rhutus"/>
          <w:i w:val="0"/>
          <w:iCs w:val="0"/>
        </w:rPr>
        <w:t>XII</w:t>
      </w:r>
      <w:r>
        <w:rPr>
          <w:rStyle w:val="Rhutus"/>
          <w:i w:val="0"/>
          <w:iCs w:val="0"/>
        </w:rPr>
        <w:t xml:space="preserve"> tellimuse raames tehtud </w:t>
      </w:r>
      <w:r w:rsidR="007B1C25">
        <w:rPr>
          <w:rStyle w:val="Rhutus"/>
          <w:i w:val="0"/>
          <w:iCs w:val="0"/>
        </w:rPr>
        <w:t>tö</w:t>
      </w:r>
      <w:r w:rsidR="00076CE9">
        <w:rPr>
          <w:rStyle w:val="Rhutus"/>
          <w:i w:val="0"/>
          <w:iCs w:val="0"/>
        </w:rPr>
        <w:t>ö</w:t>
      </w:r>
      <w:r w:rsidR="007B1C25">
        <w:rPr>
          <w:rStyle w:val="Rhutus"/>
          <w:i w:val="0"/>
          <w:iCs w:val="0"/>
        </w:rPr>
        <w:t>d</w:t>
      </w:r>
      <w:r>
        <w:rPr>
          <w:rStyle w:val="Rhutus"/>
          <w:i w:val="0"/>
          <w:iCs w:val="0"/>
        </w:rPr>
        <w:t xml:space="preserve"> </w:t>
      </w:r>
      <w:r w:rsidR="000820D6" w:rsidRPr="000820D6">
        <w:rPr>
          <w:rStyle w:val="Rhutus"/>
          <w:b/>
          <w:bCs/>
          <w:i w:val="0"/>
          <w:iCs w:val="0"/>
        </w:rPr>
        <w:t>336</w:t>
      </w:r>
      <w:r w:rsidRPr="0086792B">
        <w:rPr>
          <w:rStyle w:val="Rhutus"/>
          <w:b/>
          <w:bCs/>
          <w:i w:val="0"/>
          <w:iCs w:val="0"/>
        </w:rPr>
        <w:t xml:space="preserve"> töötunni </w:t>
      </w:r>
      <w:r>
        <w:rPr>
          <w:rStyle w:val="Rhutus"/>
          <w:i w:val="0"/>
          <w:iCs w:val="0"/>
        </w:rPr>
        <w:t>ulatuses.</w:t>
      </w:r>
    </w:p>
    <w:p w14:paraId="54D95934" w14:textId="77777777" w:rsidR="007E3086" w:rsidRDefault="001E38BA" w:rsidP="001E38BA">
      <w:pPr>
        <w:pStyle w:val="Normaallaadveeb"/>
        <w:rPr>
          <w:rStyle w:val="Rhutus"/>
          <w:i w:val="0"/>
          <w:iCs w:val="0"/>
        </w:rPr>
      </w:pPr>
      <w:r w:rsidRPr="00CF7485">
        <w:rPr>
          <w:rStyle w:val="Rhutus"/>
          <w:i w:val="0"/>
          <w:iCs w:val="0"/>
        </w:rPr>
        <w:t>Ülevaade te</w:t>
      </w:r>
      <w:r>
        <w:rPr>
          <w:rStyle w:val="Rhutus"/>
          <w:i w:val="0"/>
          <w:iCs w:val="0"/>
        </w:rPr>
        <w:t xml:space="preserve">htud töödest on projekti töökeskkonnas </w:t>
      </w:r>
      <w:proofErr w:type="spellStart"/>
      <w:r>
        <w:rPr>
          <w:rStyle w:val="Rhutus"/>
          <w:i w:val="0"/>
          <w:iCs w:val="0"/>
        </w:rPr>
        <w:t>Confluence</w:t>
      </w:r>
      <w:proofErr w:type="spellEnd"/>
      <w:r w:rsidR="007E3086">
        <w:rPr>
          <w:rStyle w:val="Rhutus"/>
          <w:i w:val="0"/>
          <w:iCs w:val="0"/>
        </w:rPr>
        <w:t>:</w:t>
      </w:r>
    </w:p>
    <w:p w14:paraId="6E3D04BD" w14:textId="368DD103" w:rsidR="00E46D0E" w:rsidRPr="00E46D0E" w:rsidRDefault="00E46D0E" w:rsidP="00E46D0E">
      <w:pPr>
        <w:pStyle w:val="Normaallaadveeb"/>
        <w:numPr>
          <w:ilvl w:val="0"/>
          <w:numId w:val="7"/>
        </w:numPr>
      </w:pPr>
      <w:proofErr w:type="spellStart"/>
      <w:r w:rsidRPr="00E46D0E">
        <w:rPr>
          <w:b/>
          <w:bCs/>
        </w:rPr>
        <w:t>Väliskollektiivide</w:t>
      </w:r>
      <w:proofErr w:type="spellEnd"/>
      <w:r w:rsidRPr="00E46D0E">
        <w:rPr>
          <w:b/>
          <w:bCs/>
        </w:rPr>
        <w:t xml:space="preserve"> haldusvajadusega</w:t>
      </w:r>
      <w:r w:rsidRPr="00E46D0E">
        <w:t xml:space="preserve"> seotud analüüs ja piletid - </w:t>
      </w:r>
      <w:hyperlink r:id="rId8" w:tgtFrame="_blank" w:history="1">
        <w:r w:rsidRPr="00E46D0E">
          <w:rPr>
            <w:rStyle w:val="Hperlink"/>
          </w:rPr>
          <w:t>https://kultuuriministeerium.atlassian.net/wiki/spaces/EA/pages/1004797953/AP03+t+iendused+-+02+26+-+v+liskollektiivid</w:t>
        </w:r>
      </w:hyperlink>
      <w:r w:rsidR="008A34D4">
        <w:t xml:space="preserve">, dokumendi versioon </w:t>
      </w:r>
      <w:r w:rsidR="009641E2">
        <w:t>28.</w:t>
      </w:r>
    </w:p>
    <w:p w14:paraId="35EBC37E" w14:textId="557AC896" w:rsidR="00E46D0E" w:rsidRPr="00E46D0E" w:rsidRDefault="00E46D0E" w:rsidP="00E46D0E">
      <w:pPr>
        <w:pStyle w:val="Normaallaadveeb"/>
        <w:numPr>
          <w:ilvl w:val="0"/>
          <w:numId w:val="7"/>
        </w:numPr>
      </w:pPr>
      <w:r w:rsidRPr="00E46D0E">
        <w:t xml:space="preserve">Pidude halduse täiendustega seotud teemad. </w:t>
      </w:r>
      <w:hyperlink r:id="rId9" w:tgtFrame="_blank" w:history="1">
        <w:r w:rsidRPr="00E46D0E">
          <w:rPr>
            <w:rStyle w:val="Hperlink"/>
          </w:rPr>
          <w:t>htt</w:t>
        </w:r>
        <w:r w:rsidRPr="00E46D0E">
          <w:rPr>
            <w:rStyle w:val="Hperlink"/>
          </w:rPr>
          <w:t>p</w:t>
        </w:r>
        <w:r w:rsidRPr="00E46D0E">
          <w:rPr>
            <w:rStyle w:val="Hperlink"/>
          </w:rPr>
          <w:t>s://kultuuriministeerium.atlassian.net/wiki/spaces/EA/pages/1062043652/AP04+t+iendused+-+02+26</w:t>
        </w:r>
      </w:hyperlink>
      <w:r w:rsidR="009641E2">
        <w:t>, dokumendi</w:t>
      </w:r>
      <w:r w:rsidR="00A727CE">
        <w:t xml:space="preserve"> versioon 3.</w:t>
      </w:r>
    </w:p>
    <w:p w14:paraId="30B783EE" w14:textId="77777777" w:rsidR="00E46D0E" w:rsidRPr="00E46D0E" w:rsidRDefault="00E46D0E" w:rsidP="00E46D0E">
      <w:pPr>
        <w:pStyle w:val="Normaallaadveeb"/>
        <w:numPr>
          <w:ilvl w:val="1"/>
          <w:numId w:val="7"/>
        </w:numPr>
      </w:pPr>
      <w:r w:rsidRPr="00E46D0E">
        <w:rPr>
          <w:b/>
          <w:bCs/>
        </w:rPr>
        <w:t>Asukohtade haldus</w:t>
      </w:r>
      <w:r w:rsidRPr="00E46D0E">
        <w:t>liidese loomisega seotud analüüs ja piletid</w:t>
      </w:r>
    </w:p>
    <w:p w14:paraId="0B4CFC0F" w14:textId="77777777" w:rsidR="00E46D0E" w:rsidRPr="00E46D0E" w:rsidRDefault="00E46D0E" w:rsidP="00E46D0E">
      <w:pPr>
        <w:pStyle w:val="Normaallaadveeb"/>
        <w:numPr>
          <w:ilvl w:val="1"/>
          <w:numId w:val="7"/>
        </w:numPr>
      </w:pPr>
      <w:r w:rsidRPr="00E46D0E">
        <w:rPr>
          <w:b/>
          <w:bCs/>
        </w:rPr>
        <w:t>Raamüritustega seotud täienduste</w:t>
      </w:r>
      <w:r w:rsidRPr="00E46D0E">
        <w:t xml:space="preserve"> piletid</w:t>
      </w:r>
    </w:p>
    <w:p w14:paraId="236E8093" w14:textId="77777777" w:rsidR="00E46D0E" w:rsidRPr="00E46D0E" w:rsidRDefault="00E46D0E" w:rsidP="00E46D0E">
      <w:pPr>
        <w:pStyle w:val="Normaallaadveeb"/>
        <w:numPr>
          <w:ilvl w:val="1"/>
          <w:numId w:val="7"/>
        </w:numPr>
      </w:pPr>
      <w:r w:rsidRPr="00E46D0E">
        <w:rPr>
          <w:b/>
          <w:bCs/>
        </w:rPr>
        <w:t>Alampidude</w:t>
      </w:r>
      <w:r w:rsidRPr="00E46D0E">
        <w:t xml:space="preserve"> ja nende peo liikide halduse muudatusvajadusega seotud piletid</w:t>
      </w:r>
    </w:p>
    <w:p w14:paraId="0C26B7F8" w14:textId="75B385F1" w:rsidR="00E46D0E" w:rsidRPr="00E46D0E" w:rsidRDefault="00E46D0E" w:rsidP="001E38BA">
      <w:pPr>
        <w:pStyle w:val="Normaallaadveeb"/>
        <w:numPr>
          <w:ilvl w:val="0"/>
          <w:numId w:val="7"/>
        </w:numPr>
        <w:rPr>
          <w:rStyle w:val="Rhutus"/>
          <w:i w:val="0"/>
          <w:iCs w:val="0"/>
        </w:rPr>
      </w:pPr>
      <w:r w:rsidRPr="00E46D0E">
        <w:rPr>
          <w:b/>
          <w:bCs/>
        </w:rPr>
        <w:t>Teadete haldus</w:t>
      </w:r>
      <w:r w:rsidRPr="00E46D0E">
        <w:t xml:space="preserve"> </w:t>
      </w:r>
      <w:r w:rsidR="00E114C2">
        <w:t>– analüüs on poole peal, jätkatakse järgmise</w:t>
      </w:r>
      <w:r w:rsidR="00F83A61">
        <w:t xml:space="preserve"> analüüsi lepingu alt</w:t>
      </w:r>
      <w:r w:rsidRPr="00E46D0E">
        <w:t xml:space="preserve">. Vahetulemid: </w:t>
      </w:r>
      <w:hyperlink r:id="rId10" w:tgtFrame="_blank" w:history="1">
        <w:r w:rsidRPr="00E46D0E">
          <w:rPr>
            <w:rStyle w:val="Hperlink"/>
          </w:rPr>
          <w:t>https://kultuuriministe</w:t>
        </w:r>
        <w:r w:rsidRPr="00E46D0E">
          <w:rPr>
            <w:rStyle w:val="Hperlink"/>
          </w:rPr>
          <w:t>e</w:t>
        </w:r>
        <w:r w:rsidRPr="00E46D0E">
          <w:rPr>
            <w:rStyle w:val="Hperlink"/>
          </w:rPr>
          <w:t>rium.atlassian.net/wiki/spaces/EA/pages/1070137345/AP07+-+Teadete+halduse+t+iendused</w:t>
        </w:r>
      </w:hyperlink>
      <w:r w:rsidR="008429C5">
        <w:t>, dokumendi versioon 11.</w:t>
      </w:r>
    </w:p>
    <w:p w14:paraId="753E4A11" w14:textId="0054FD4B" w:rsidR="001E38BA" w:rsidRDefault="001E38BA" w:rsidP="001E38BA">
      <w:pPr>
        <w:pStyle w:val="Normaallaadveeb"/>
        <w:rPr>
          <w:rStyle w:val="Rhutus"/>
        </w:rPr>
      </w:pPr>
      <w:r w:rsidRPr="00CF7485">
        <w:t xml:space="preserve">Töö üleandmise-vastuvõtmise akt on aluseks täitjale arve esitamiseks summas </w:t>
      </w:r>
      <w:r w:rsidR="005142E0">
        <w:rPr>
          <w:b/>
          <w:bCs/>
        </w:rPr>
        <w:t>21 504</w:t>
      </w:r>
      <w:r w:rsidR="00541C3D" w:rsidRPr="0086792B">
        <w:rPr>
          <w:b/>
          <w:bCs/>
        </w:rPr>
        <w:t xml:space="preserve"> </w:t>
      </w:r>
      <w:r w:rsidRPr="0086792B">
        <w:rPr>
          <w:b/>
          <w:bCs/>
        </w:rPr>
        <w:t>eurot</w:t>
      </w:r>
      <w:r w:rsidRPr="00CF7485">
        <w:t>, millele lisandub käibemaks.</w:t>
      </w:r>
    </w:p>
    <w:p w14:paraId="71AC6FCD" w14:textId="3A6EFC53" w:rsidR="001E38BA" w:rsidRDefault="001E38BA" w:rsidP="001E38BA">
      <w:pPr>
        <w:pStyle w:val="Normaallaadveeb"/>
      </w:pPr>
      <w:r>
        <w:rPr>
          <w:rStyle w:val="Rhutus"/>
        </w:rPr>
        <w:t>Üleandja Kinnitus:</w:t>
      </w:r>
      <w:r>
        <w:t xml:space="preserve"> Trinidad </w:t>
      </w:r>
      <w:proofErr w:type="spellStart"/>
      <w:r>
        <w:t>Wiseman</w:t>
      </w:r>
      <w:proofErr w:type="spellEnd"/>
      <w:r>
        <w:t xml:space="preserve"> OÜ, </w:t>
      </w:r>
      <w:r w:rsidR="0039120C">
        <w:t>Paula Merisalu</w:t>
      </w:r>
    </w:p>
    <w:p w14:paraId="7F49EE99" w14:textId="77777777" w:rsidR="001E38BA" w:rsidRDefault="001E38BA" w:rsidP="001E38BA">
      <w:pPr>
        <w:pStyle w:val="Normaallaadveeb"/>
      </w:pPr>
      <w:r>
        <w:rPr>
          <w:rStyle w:val="Rhutus"/>
        </w:rPr>
        <w:t>Vastuvõtja Kinnitus:</w:t>
      </w:r>
      <w:r>
        <w:t xml:space="preserve"> Kultuuriministeerium, Tuuli Soodla-Tikkerbär</w:t>
      </w:r>
    </w:p>
    <w:p w14:paraId="52536FC6" w14:textId="6A92C611" w:rsidR="001E38BA" w:rsidRDefault="001E38BA" w:rsidP="001E38BA">
      <w:pPr>
        <w:pStyle w:val="Normaallaadveeb"/>
      </w:pPr>
      <w:r>
        <w:rPr>
          <w:rStyle w:val="Rhutus"/>
        </w:rPr>
        <w:t>Akti Koostamise Kuupäev:</w:t>
      </w:r>
      <w:r>
        <w:t xml:space="preserve"> </w:t>
      </w:r>
      <w:r w:rsidR="00D93636">
        <w:t>20</w:t>
      </w:r>
      <w:r>
        <w:t>.</w:t>
      </w:r>
      <w:r w:rsidR="00F83A61">
        <w:t>03</w:t>
      </w:r>
      <w:r>
        <w:t>.2</w:t>
      </w:r>
      <w:r w:rsidR="00F83A61">
        <w:t>6</w:t>
      </w:r>
    </w:p>
    <w:p w14:paraId="220D3D39" w14:textId="77777777" w:rsidR="001149AD" w:rsidRDefault="001149AD"/>
    <w:p w14:paraId="2149E15E" w14:textId="77777777" w:rsidR="00341733" w:rsidRDefault="00341733"/>
    <w:sectPr w:rsidR="0034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E3D"/>
    <w:multiLevelType w:val="hybridMultilevel"/>
    <w:tmpl w:val="77B49844"/>
    <w:lvl w:ilvl="0" w:tplc="E626D5D2">
      <w:start w:val="3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024B"/>
    <w:multiLevelType w:val="hybridMultilevel"/>
    <w:tmpl w:val="58C287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87CAA"/>
    <w:multiLevelType w:val="multilevel"/>
    <w:tmpl w:val="D73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86CE7"/>
    <w:multiLevelType w:val="multilevel"/>
    <w:tmpl w:val="60FA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A1177"/>
    <w:multiLevelType w:val="hybridMultilevel"/>
    <w:tmpl w:val="EFECF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DF3"/>
    <w:multiLevelType w:val="hybridMultilevel"/>
    <w:tmpl w:val="8AC2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13952">
    <w:abstractNumId w:val="5"/>
  </w:num>
  <w:num w:numId="2" w16cid:durableId="1084574913">
    <w:abstractNumId w:val="3"/>
  </w:num>
  <w:num w:numId="3" w16cid:durableId="73358575">
    <w:abstractNumId w:val="1"/>
  </w:num>
  <w:num w:numId="4" w16cid:durableId="448547478">
    <w:abstractNumId w:val="2"/>
  </w:num>
  <w:num w:numId="5" w16cid:durableId="816266739">
    <w:abstractNumId w:val="6"/>
  </w:num>
  <w:num w:numId="6" w16cid:durableId="1871720310">
    <w:abstractNumId w:val="0"/>
  </w:num>
  <w:num w:numId="7" w16cid:durableId="43263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AD"/>
    <w:rsid w:val="0003679B"/>
    <w:rsid w:val="000555CE"/>
    <w:rsid w:val="00056BE3"/>
    <w:rsid w:val="00076CE9"/>
    <w:rsid w:val="000820D6"/>
    <w:rsid w:val="0009381F"/>
    <w:rsid w:val="00094206"/>
    <w:rsid w:val="000A76AD"/>
    <w:rsid w:val="00107683"/>
    <w:rsid w:val="001149AD"/>
    <w:rsid w:val="0017203C"/>
    <w:rsid w:val="001A2D34"/>
    <w:rsid w:val="001A51A5"/>
    <w:rsid w:val="001E38BA"/>
    <w:rsid w:val="002442FA"/>
    <w:rsid w:val="00263C25"/>
    <w:rsid w:val="002711B8"/>
    <w:rsid w:val="002732A0"/>
    <w:rsid w:val="00273CF5"/>
    <w:rsid w:val="002A6E2F"/>
    <w:rsid w:val="00341733"/>
    <w:rsid w:val="00364AD5"/>
    <w:rsid w:val="0039120C"/>
    <w:rsid w:val="0044208D"/>
    <w:rsid w:val="004C4E01"/>
    <w:rsid w:val="004F59BF"/>
    <w:rsid w:val="005142E0"/>
    <w:rsid w:val="00521037"/>
    <w:rsid w:val="00541C3D"/>
    <w:rsid w:val="00562749"/>
    <w:rsid w:val="005B6B52"/>
    <w:rsid w:val="00683601"/>
    <w:rsid w:val="00694566"/>
    <w:rsid w:val="006C16EB"/>
    <w:rsid w:val="00721720"/>
    <w:rsid w:val="007460AC"/>
    <w:rsid w:val="0078123F"/>
    <w:rsid w:val="007A0B30"/>
    <w:rsid w:val="007A3D06"/>
    <w:rsid w:val="007B1C25"/>
    <w:rsid w:val="007C5D26"/>
    <w:rsid w:val="007E3086"/>
    <w:rsid w:val="00826D61"/>
    <w:rsid w:val="008331C0"/>
    <w:rsid w:val="008429C5"/>
    <w:rsid w:val="008535AB"/>
    <w:rsid w:val="0086792B"/>
    <w:rsid w:val="008A34D4"/>
    <w:rsid w:val="008F3C04"/>
    <w:rsid w:val="009641E2"/>
    <w:rsid w:val="009C11EB"/>
    <w:rsid w:val="009C7043"/>
    <w:rsid w:val="009D06CF"/>
    <w:rsid w:val="00A478AF"/>
    <w:rsid w:val="00A727CE"/>
    <w:rsid w:val="00AD33A6"/>
    <w:rsid w:val="00AF2518"/>
    <w:rsid w:val="00B144C4"/>
    <w:rsid w:val="00B17E84"/>
    <w:rsid w:val="00B36183"/>
    <w:rsid w:val="00B61652"/>
    <w:rsid w:val="00B9470D"/>
    <w:rsid w:val="00C12B90"/>
    <w:rsid w:val="00C756D2"/>
    <w:rsid w:val="00CB3C7B"/>
    <w:rsid w:val="00CB3EBB"/>
    <w:rsid w:val="00CB6B15"/>
    <w:rsid w:val="00CE0848"/>
    <w:rsid w:val="00CF7485"/>
    <w:rsid w:val="00D01508"/>
    <w:rsid w:val="00D52D91"/>
    <w:rsid w:val="00D93636"/>
    <w:rsid w:val="00DC29B3"/>
    <w:rsid w:val="00E114C2"/>
    <w:rsid w:val="00E46D0E"/>
    <w:rsid w:val="00E52EB1"/>
    <w:rsid w:val="00E60241"/>
    <w:rsid w:val="00E74451"/>
    <w:rsid w:val="00E87C52"/>
    <w:rsid w:val="00E91756"/>
    <w:rsid w:val="00EA2014"/>
    <w:rsid w:val="00EA3158"/>
    <w:rsid w:val="00F039FF"/>
    <w:rsid w:val="00F401BA"/>
    <w:rsid w:val="00F503FB"/>
    <w:rsid w:val="00F83A61"/>
    <w:rsid w:val="00F947E3"/>
    <w:rsid w:val="00F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911"/>
  <w15:chartTrackingRefBased/>
  <w15:docId w15:val="{22F6951F-F67C-4120-BA69-55A65C8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11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1149AD"/>
    <w:rPr>
      <w:b/>
      <w:bCs/>
    </w:rPr>
  </w:style>
  <w:style w:type="character" w:styleId="Rhutus">
    <w:name w:val="Emphasis"/>
    <w:basedOn w:val="Liguvaikefont"/>
    <w:uiPriority w:val="20"/>
    <w:qFormat/>
    <w:rsid w:val="001149AD"/>
    <w:rPr>
      <w:i/>
      <w:iCs/>
    </w:rPr>
  </w:style>
  <w:style w:type="paragraph" w:styleId="Loendilik">
    <w:name w:val="List Paragraph"/>
    <w:basedOn w:val="Normaallaad"/>
    <w:uiPriority w:val="34"/>
    <w:qFormat/>
    <w:rsid w:val="00EA3158"/>
    <w:pPr>
      <w:ind w:left="720"/>
      <w:contextualSpacing/>
    </w:pPr>
    <w:rPr>
      <w:noProof/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CB3E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B3EB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C12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uriministeerium.atlassian.net/wiki/spaces/EA/pages/1004797953/AP03+t+iendused+-+02+26+-+v+liskollektiiv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ultuuriministeerium.atlassian.net/wiki/spaces/EA/pages/1070137345/AP07+-+Teadete+halduse+t+iendus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ultuuriministeerium.atlassian.net/wiki/spaces/EA/pages/1062043652/AP04+t+iendused+-+02+26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22" ma:contentTypeDescription="Create a new document." ma:contentTypeScope="" ma:versionID="e16dd2e70026fd63fbe5acc0edca2001">
  <xsd:schema xmlns:xsd="http://www.w3.org/2001/XMLSchema" xmlns:xs="http://www.w3.org/2001/XMLSchema" xmlns:p="http://schemas.microsoft.com/office/2006/metadata/properties" xmlns:ns2="39d899b7-ddd4-4904-a828-06ab2da3bf38" xmlns:ns3="64467257-7a2a-4fb6-9a12-4687e68550e8" targetNamespace="http://schemas.microsoft.com/office/2006/metadata/properties" ma:root="true" ma:fieldsID="55235786cc79ec869f1972be9a141e4f" ns2:_="" ns3:_="">
    <xsd:import namespace="39d899b7-ddd4-4904-a828-06ab2da3bf38"/>
    <xsd:import namespace="64467257-7a2a-4fb6-9a12-4687e6855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rojektijuht" minOccurs="0"/>
                <xsd:element ref="ns3:SharedWithUsers" minOccurs="0"/>
                <xsd:element ref="ns3:SharedWithDetails" minOccurs="0"/>
                <xsd:element ref="ns2:cg1p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cDokobitSignId" minOccurs="0"/>
                <xsd:element ref="ns3:scDokobitSignStatus" minOccurs="0"/>
                <xsd:element ref="ns3:scDokobitSign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Projektijuht" ma:index="12" nillable="true" ma:displayName="Projektijuht" ma:list="UserInfo" ma:SharePointGroup="0" ma:internalName="Projektijuh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g1p" ma:index="15" nillable="true" ma:displayName="Person or Group" ma:list="UserInfo" ma:internalName="cg1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ba73c8-9ee9-490e-8f6f-7ab0a0b0f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ea82065-24c5-447a-a636-5d1b4b87a680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DokobitSignId" ma:index="27" nillable="true" ma:displayName="Signing Id" ma:internalName="scDokobitSignId">
      <xsd:simpleType>
        <xsd:restriction base="dms:Text"/>
      </xsd:simpleType>
    </xsd:element>
    <xsd:element name="scDokobitSignStatus" ma:index="28" nillable="true" ma:displayName="Signing status" ma:internalName="scDokobitSignStatus">
      <xsd:simpleType>
        <xsd:restriction base="dms:Text"/>
      </xsd:simpleType>
    </xsd:element>
    <xsd:element name="scDokobitSignLog" ma:index="29" nillable="true" ma:displayName="Signing log" ma:internalName="scDokobitSignLog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g1p xmlns="39d899b7-ddd4-4904-a828-06ab2da3bf38">
      <UserInfo>
        <DisplayName/>
        <AccountId xsi:nil="true"/>
        <AccountType/>
      </UserInfo>
    </cg1p>
    <scDokobitSignLog xmlns="64467257-7a2a-4fb6-9a12-4687e68550e8" xsi:nil="true"/>
    <lcf76f155ced4ddcb4097134ff3c332f xmlns="39d899b7-ddd4-4904-a828-06ab2da3bf38">
      <Terms xmlns="http://schemas.microsoft.com/office/infopath/2007/PartnerControls"/>
    </lcf76f155ced4ddcb4097134ff3c332f>
    <Projektijuht xmlns="39d899b7-ddd4-4904-a828-06ab2da3bf38">
      <UserInfo>
        <DisplayName/>
        <AccountId xsi:nil="true"/>
        <AccountType/>
      </UserInfo>
    </Projektijuht>
    <scDokobitSignStatus xmlns="64467257-7a2a-4fb6-9a12-4687e68550e8" xsi:nil="true"/>
    <scDokobitSignId xmlns="64467257-7a2a-4fb6-9a12-4687e68550e8" xsi:nil="true"/>
    <TaxCatchAll xmlns="64467257-7a2a-4fb6-9a12-4687e68550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A5493-3219-4766-9A9F-F67680B949EA}"/>
</file>

<file path=customXml/itemProps2.xml><?xml version="1.0" encoding="utf-8"?>
<ds:datastoreItem xmlns:ds="http://schemas.openxmlformats.org/officeDocument/2006/customXml" ds:itemID="{3FB5393D-5B3C-4DF9-9AD5-9D5BD70FD163}">
  <ds:schemaRefs>
    <ds:schemaRef ds:uri="http://schemas.microsoft.com/office/2006/metadata/properties"/>
    <ds:schemaRef ds:uri="http://schemas.microsoft.com/office/infopath/2007/PartnerControls"/>
    <ds:schemaRef ds:uri="39d899b7-ddd4-4904-a828-06ab2da3bf38"/>
    <ds:schemaRef ds:uri="64467257-7a2a-4fb6-9a12-4687e68550e8"/>
  </ds:schemaRefs>
</ds:datastoreItem>
</file>

<file path=customXml/itemProps3.xml><?xml version="1.0" encoding="utf-8"?>
<ds:datastoreItem xmlns:ds="http://schemas.openxmlformats.org/officeDocument/2006/customXml" ds:itemID="{9E649D34-6A97-4F4C-910E-1BAD25D9A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Adler</dc:creator>
  <cp:keywords/>
  <dc:description/>
  <cp:lastModifiedBy>Tuuli Soodla-Tikkerbär - KUM</cp:lastModifiedBy>
  <cp:revision>17</cp:revision>
  <dcterms:created xsi:type="dcterms:W3CDTF">2025-12-22T11:53:00Z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0x010100112774EBE81A8D469FAAAD625AEFAF74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2025-12-22T11:53:06Z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831ae6b3-7f09-4230-a858-9d9da6ce978f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